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67" w:rsidRPr="00AB6B53" w:rsidRDefault="00A92467">
      <w:pPr>
        <w:rPr>
          <w:rFonts w:asciiTheme="minorHAnsi" w:hAnsiTheme="minorHAnsi" w:cstheme="minorHAnsi"/>
        </w:rPr>
      </w:pPr>
      <w:bookmarkStart w:id="0" w:name="_GoBack"/>
      <w:bookmarkEnd w:id="0"/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AB6B53" w:rsidRDefault="00426D0C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b/>
          <w:smallCaps/>
          <w:sz w:val="36"/>
          <w:szCs w:val="20"/>
          <w:lang w:eastAsia="fr-FR"/>
        </w:rPr>
      </w:pPr>
    </w:p>
    <w:p w:rsidR="00426D0C" w:rsidRDefault="00D1723F" w:rsidP="00D17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</w:pPr>
      <w:r w:rsidRPr="00D1723F"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  <w:t xml:space="preserve">TRAVAUX </w:t>
      </w:r>
      <w:r w:rsidR="00A86EA1"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  <w:t xml:space="preserve">D’ELECTRICITE POUR LE </w:t>
      </w:r>
      <w:r w:rsidRPr="00D1723F"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  <w:t>CTI Strasbourg</w:t>
      </w:r>
    </w:p>
    <w:p w:rsidR="00D1723F" w:rsidRPr="00426D0C" w:rsidRDefault="00D1723F" w:rsidP="00D17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D1723F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</w:pPr>
      <w:r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  <w:t>CADRE DE REPONSE</w:t>
      </w:r>
    </w:p>
    <w:p w:rsidR="00B257C2" w:rsidRPr="00426D0C" w:rsidRDefault="00B257C2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  <w:sectPr w:rsidR="00426D0C" w:rsidRPr="00426D0C" w:rsidSect="00B257C2">
          <w:footerReference w:type="default" r:id="rId7"/>
          <w:pgSz w:w="16840" w:h="11907" w:orient="landscape" w:code="9"/>
          <w:pgMar w:top="1418" w:right="1418" w:bottom="1418" w:left="1418" w:header="720" w:footer="720" w:gutter="0"/>
          <w:cols w:space="720"/>
          <w:docGrid w:linePitch="326"/>
        </w:sectPr>
      </w:pPr>
    </w:p>
    <w:p w:rsidR="00426D0C" w:rsidRPr="00426D0C" w:rsidRDefault="00426D0C" w:rsidP="00426D0C">
      <w:pPr>
        <w:jc w:val="center"/>
        <w:rPr>
          <w:rFonts w:asciiTheme="minorHAnsi" w:hAnsiTheme="minorHAnsi" w:cstheme="minorHAnsi"/>
          <w:b/>
          <w:smallCaps/>
          <w:sz w:val="22"/>
          <w:szCs w:val="20"/>
          <w:lang w:val="fr-FR" w:eastAsia="fr-FR"/>
        </w:rPr>
      </w:pPr>
    </w:p>
    <w:p w:rsidR="00426D0C" w:rsidRPr="00426D0C" w:rsidRDefault="00426D0C" w:rsidP="00426D0C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clear" w:color="auto" w:fill="F2DBDB" w:themeFill="accent2" w:themeFillTint="33"/>
        <w:jc w:val="center"/>
        <w:rPr>
          <w:rFonts w:asciiTheme="minorHAnsi" w:hAnsiTheme="minorHAnsi" w:cstheme="minorHAnsi"/>
          <w:b/>
          <w:smallCaps/>
          <w:sz w:val="28"/>
          <w:szCs w:val="20"/>
          <w:lang w:val="fr-FR" w:eastAsia="fr-FR"/>
        </w:rPr>
      </w:pPr>
      <w:r w:rsidRPr="00426D0C">
        <w:rPr>
          <w:rFonts w:asciiTheme="minorHAnsi" w:hAnsiTheme="minorHAnsi" w:cstheme="minorHAnsi"/>
          <w:b/>
          <w:smallCaps/>
          <w:sz w:val="28"/>
          <w:szCs w:val="20"/>
          <w:lang w:val="fr-FR" w:eastAsia="fr-FR"/>
        </w:rPr>
        <w:t>NOM DU CANDIDAT :</w:t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9852D8" w:rsidRPr="00AB6B53" w:rsidRDefault="00426D0C" w:rsidP="009852D8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>Moyens humains dédies au marché :</w:t>
      </w:r>
      <w:r w:rsidR="009852D8" w:rsidRPr="00AB6B53">
        <w:rPr>
          <w:rFonts w:asciiTheme="minorHAnsi" w:eastAsia="Trebuchet MS" w:hAnsiTheme="minorHAnsi" w:cstheme="minorHAnsi"/>
          <w:b/>
          <w:lang w:val="fr-FR"/>
        </w:rPr>
        <w:t xml:space="preserve"> </w:t>
      </w:r>
    </w:p>
    <w:p w:rsidR="009852D8" w:rsidRPr="00AB6B53" w:rsidRDefault="009852D8" w:rsidP="009852D8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AB6B53">
        <w:rPr>
          <w:rFonts w:asciiTheme="minorHAnsi" w:eastAsia="Trebuchet MS" w:hAnsiTheme="minorHAnsi" w:cstheme="minorHAnsi"/>
          <w:b/>
          <w:lang w:val="fr-FR"/>
        </w:rPr>
        <w:t>Moyens humains et nombre de</w:t>
      </w:r>
      <w:r w:rsidR="00AB6B53" w:rsidRPr="00AB6B53">
        <w:rPr>
          <w:rFonts w:asciiTheme="minorHAnsi" w:eastAsia="Trebuchet MS" w:hAnsiTheme="minorHAnsi" w:cstheme="minorHAnsi"/>
          <w:b/>
          <w:lang w:val="fr-FR"/>
        </w:rPr>
        <w:t>s intervenants</w:t>
      </w:r>
      <w:r w:rsidRPr="00AB6B53">
        <w:rPr>
          <w:rFonts w:asciiTheme="minorHAnsi" w:eastAsia="Trebuchet MS" w:hAnsiTheme="minorHAnsi" w:cstheme="minorHAnsi"/>
          <w:b/>
          <w:lang w:val="fr-FR"/>
        </w:rPr>
        <w:t xml:space="preserve"> </w:t>
      </w:r>
      <w:r w:rsidR="00F91675" w:rsidRPr="00AB6B53">
        <w:rPr>
          <w:rFonts w:asciiTheme="minorHAnsi" w:eastAsia="Trebuchet MS" w:hAnsiTheme="minorHAnsi" w:cstheme="minorHAnsi"/>
          <w:b/>
          <w:lang w:val="fr-FR"/>
        </w:rPr>
        <w:t>spécifiquement dédiés au marché</w:t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32"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127"/>
        <w:gridCol w:w="3685"/>
        <w:gridCol w:w="5528"/>
      </w:tblGrid>
      <w:tr w:rsidR="00BE0CC7" w:rsidRPr="00426D0C" w:rsidTr="00BE0CC7">
        <w:tc>
          <w:tcPr>
            <w:tcW w:w="4606" w:type="dxa"/>
            <w:vAlign w:val="center"/>
          </w:tcPr>
          <w:p w:rsidR="00BE0CC7" w:rsidRPr="00426D0C" w:rsidRDefault="00BE0CC7" w:rsidP="00A86EA1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 xml:space="preserve">liste nominative du ou des technicien(s) dédié(s) affecte(s) </w:t>
            </w:r>
            <w:r w:rsidRPr="00426D0C">
              <w:rPr>
                <w:rFonts w:asciiTheme="minorHAnsi" w:hAnsiTheme="minorHAnsi" w:cstheme="minorHAnsi"/>
                <w:b/>
                <w:smallCaps/>
                <w:szCs w:val="20"/>
                <w:u w:val="single"/>
                <w:lang w:val="fr-FR" w:eastAsia="fr-FR"/>
              </w:rPr>
              <w:t>(avec indication du technicien réfèrent)</w:t>
            </w:r>
          </w:p>
        </w:tc>
        <w:tc>
          <w:tcPr>
            <w:tcW w:w="2127" w:type="dxa"/>
            <w:vAlign w:val="center"/>
          </w:tcPr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nature et niveau des diplômes</w:t>
            </w:r>
          </w:p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 w:val="16"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 w:val="16"/>
                <w:szCs w:val="20"/>
                <w:lang w:val="fr-FR" w:eastAsia="fr-FR"/>
              </w:rPr>
              <w:t>cap, bep, bac prof, brevet prof, bts, autres</w:t>
            </w:r>
          </w:p>
        </w:tc>
        <w:tc>
          <w:tcPr>
            <w:tcW w:w="3685" w:type="dxa"/>
          </w:tcPr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 xml:space="preserve">poste affecte dans le cadre du présent marche </w:t>
            </w:r>
          </w:p>
        </w:tc>
        <w:tc>
          <w:tcPr>
            <w:tcW w:w="5528" w:type="dxa"/>
            <w:vAlign w:val="center"/>
          </w:tcPr>
          <w:p w:rsidR="00BE0CC7" w:rsidRPr="00426D0C" w:rsidRDefault="00BE0CC7" w:rsidP="00426D0C">
            <w:pPr>
              <w:tabs>
                <w:tab w:val="left" w:pos="2198"/>
                <w:tab w:val="left" w:pos="2340"/>
              </w:tabs>
              <w:ind w:right="-70"/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OBSERVATIONS</w:t>
            </w:r>
          </w:p>
        </w:tc>
      </w:tr>
      <w:tr w:rsidR="00BE0CC7" w:rsidRPr="00426D0C" w:rsidTr="00BE0CC7">
        <w:trPr>
          <w:trHeight w:val="846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673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53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695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47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29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</w:tbl>
    <w:p w:rsid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lang w:val="fr-FR" w:eastAsia="fr-FR"/>
        </w:rPr>
        <w:t>* joindre obligatoirement un cv et photocopie des diplômes</w:t>
      </w:r>
    </w:p>
    <w:p w:rsidR="00D1723F" w:rsidRDefault="00D1723F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D1723F" w:rsidRPr="00AB6B53" w:rsidRDefault="00D1723F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B257C2" w:rsidRPr="00AB6B53" w:rsidRDefault="00B257C2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AB6B53" w:rsidRPr="00AB6B53" w:rsidRDefault="00AB6B53" w:rsidP="00AB6B53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AB6B53">
        <w:rPr>
          <w:rFonts w:asciiTheme="minorHAnsi" w:eastAsia="Trebuchet MS" w:hAnsiTheme="minorHAnsi" w:cstheme="minorHAnsi"/>
          <w:b/>
          <w:lang w:val="fr-FR"/>
        </w:rPr>
        <w:lastRenderedPageBreak/>
        <w:t>Présence d'un interlocuteur unique (responsable travaux, chargés d’affaires (+ binôme) et modalité sur l’organisation administrative et des travaux, rôle de celui-ci au cours du marché pour répondre aux demandes, réponses et solutions administratives et techniques (ex: suivi du marché, élaboration de devis</w:t>
      </w:r>
      <w:r w:rsidR="00D1723F">
        <w:rPr>
          <w:rFonts w:asciiTheme="minorHAnsi" w:eastAsia="Trebuchet MS" w:hAnsiTheme="minorHAnsi" w:cstheme="minorHAnsi"/>
          <w:b/>
          <w:lang w:val="fr-FR"/>
        </w:rPr>
        <w:t>…)</w:t>
      </w:r>
    </w:p>
    <w:p w:rsidR="00B257C2" w:rsidRPr="00426D0C" w:rsidRDefault="00B257C2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9852D8" w:rsidRPr="009852D8" w:rsidTr="00AB6B53">
        <w:trPr>
          <w:trHeight w:val="449"/>
        </w:trPr>
        <w:tc>
          <w:tcPr>
            <w:tcW w:w="15946" w:type="dxa"/>
            <w:vAlign w:val="center"/>
          </w:tcPr>
          <w:p w:rsidR="009852D8" w:rsidRPr="00AB6B53" w:rsidRDefault="009852D8" w:rsidP="009852D8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interlocuteur unique PREVU</w:t>
            </w:r>
          </w:p>
          <w:p w:rsidR="009852D8" w:rsidRPr="009852D8" w:rsidRDefault="009852D8" w:rsidP="00D1723F">
            <w:pPr>
              <w:jc w:val="center"/>
              <w:rPr>
                <w:rFonts w:asciiTheme="minorHAnsi" w:hAnsiTheme="minorHAnsi" w:cstheme="minorHAnsi"/>
                <w:b/>
                <w:i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i/>
                <w:smallCaps/>
                <w:szCs w:val="20"/>
                <w:lang w:val="fr-FR" w:eastAsia="fr-FR"/>
              </w:rPr>
              <w:t xml:space="preserve"> (tout changement en cours de marche devra être signale)</w:t>
            </w:r>
          </w:p>
        </w:tc>
      </w:tr>
      <w:tr w:rsidR="009852D8" w:rsidRPr="009852D8" w:rsidTr="00AB6B53">
        <w:trPr>
          <w:trHeight w:val="1656"/>
        </w:trPr>
        <w:tc>
          <w:tcPr>
            <w:tcW w:w="15946" w:type="dxa"/>
          </w:tcPr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AB6B53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>moyens</w:t>
      </w:r>
      <w:r w:rsidR="00F91675" w:rsidRPr="00AB6B53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 xml:space="preserve"> matériels et</w:t>
      </w: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 xml:space="preserve"> techniques dédiés au marché:</w:t>
      </w:r>
    </w:p>
    <w:p w:rsidR="00F91675" w:rsidRPr="00AB6B53" w:rsidRDefault="00F91675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F91675" w:rsidRPr="00F91675" w:rsidTr="00AB6B53">
        <w:trPr>
          <w:trHeight w:val="449"/>
        </w:trPr>
        <w:tc>
          <w:tcPr>
            <w:tcW w:w="15946" w:type="dxa"/>
            <w:vAlign w:val="center"/>
          </w:tcPr>
          <w:p w:rsidR="00F91675" w:rsidRPr="00AB6B53" w:rsidRDefault="00F91675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 xml:space="preserve">Moyens matériels dédiés et affectés aux intervenants </w:t>
            </w:r>
          </w:p>
          <w:p w:rsidR="00B257C2" w:rsidRPr="00AB6B53" w:rsidRDefault="00B257C2" w:rsidP="00B257C2">
            <w:pPr>
              <w:ind w:firstLine="708"/>
              <w:jc w:val="center"/>
              <w:rPr>
                <w:rFonts w:asciiTheme="minorHAnsi" w:eastAsia="Trebuchet MS" w:hAnsiTheme="minorHAnsi" w:cstheme="minorHAnsi"/>
                <w:i/>
                <w:lang w:val="fr-FR"/>
              </w:rPr>
            </w:pPr>
            <w:r w:rsidRPr="00AB6B53">
              <w:rPr>
                <w:rFonts w:asciiTheme="minorHAnsi" w:eastAsia="Trebuchet MS" w:hAnsiTheme="minorHAnsi" w:cstheme="minorHAnsi"/>
                <w:i/>
                <w:lang w:val="fr-FR"/>
              </w:rPr>
              <w:t>(Outils permettant d'exécuter les prestations (véhicules et outils mis à disposition, mise à disposition d’outil personnalisable,</w:t>
            </w:r>
            <w:r w:rsidR="00AB6B53" w:rsidRPr="00AB6B53">
              <w:rPr>
                <w:rFonts w:asciiTheme="minorHAnsi" w:eastAsia="Trebuchet MS" w:hAnsiTheme="minorHAnsi" w:cstheme="minorHAnsi"/>
                <w:i/>
                <w:lang w:val="fr-FR"/>
              </w:rPr>
              <w:t xml:space="preserve"> </w:t>
            </w:r>
            <w:r w:rsidR="00D1723F">
              <w:rPr>
                <w:rFonts w:asciiTheme="minorHAnsi" w:eastAsia="Trebuchet MS" w:hAnsiTheme="minorHAnsi" w:cstheme="minorHAnsi"/>
                <w:i/>
                <w:lang w:val="fr-FR"/>
              </w:rPr>
              <w:t>..</w:t>
            </w:r>
            <w:r w:rsidRPr="00AB6B53">
              <w:rPr>
                <w:rFonts w:asciiTheme="minorHAnsi" w:eastAsia="Trebuchet MS" w:hAnsiTheme="minorHAnsi" w:cstheme="minorHAnsi"/>
                <w:i/>
                <w:lang w:val="fr-FR"/>
              </w:rPr>
              <w:t>.)</w:t>
            </w:r>
          </w:p>
          <w:p w:rsidR="00B257C2" w:rsidRPr="00AB6B53" w:rsidRDefault="00B257C2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  <w:p w:rsidR="00B257C2" w:rsidRPr="00F91675" w:rsidRDefault="00B257C2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</w:tc>
      </w:tr>
      <w:tr w:rsidR="00F91675" w:rsidRPr="00F91675" w:rsidTr="00AB6B53">
        <w:trPr>
          <w:trHeight w:val="1656"/>
        </w:trPr>
        <w:tc>
          <w:tcPr>
            <w:tcW w:w="15946" w:type="dxa"/>
          </w:tcPr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F91675" w:rsidRPr="00AB6B53" w:rsidRDefault="00F91675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D1723F" w:rsidRDefault="00D1723F">
      <w:pPr>
        <w:spacing w:after="200" w:line="276" w:lineRule="auto"/>
        <w:rPr>
          <w:rFonts w:asciiTheme="minorHAnsi" w:hAnsiTheme="minorHAnsi" w:cstheme="minorHAnsi"/>
          <w:smallCaps/>
          <w:szCs w:val="20"/>
          <w:u w:val="single"/>
          <w:lang w:val="fr-FR" w:eastAsia="fr-FR"/>
        </w:rPr>
      </w:pPr>
      <w:r>
        <w:rPr>
          <w:rFonts w:asciiTheme="minorHAnsi" w:hAnsiTheme="minorHAnsi" w:cstheme="minorHAnsi"/>
          <w:smallCaps/>
          <w:szCs w:val="20"/>
          <w:u w:val="single"/>
          <w:lang w:val="fr-FR" w:eastAsia="fr-FR"/>
        </w:rPr>
        <w:br w:type="page"/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426D0C" w:rsidRPr="00426D0C" w:rsidTr="00AB6B53">
        <w:trPr>
          <w:trHeight w:val="449"/>
        </w:trPr>
        <w:tc>
          <w:tcPr>
            <w:tcW w:w="15946" w:type="dxa"/>
            <w:vAlign w:val="center"/>
          </w:tcPr>
          <w:p w:rsidR="00AB6B53" w:rsidRPr="00AB6B53" w:rsidRDefault="00B257C2" w:rsidP="00B257C2">
            <w:pPr>
              <w:jc w:val="center"/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</w:pPr>
            <w:r w:rsidRPr="00AB6B53"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méthode organisationnelle détaillée pour la gestion de chantier </w:t>
            </w:r>
          </w:p>
          <w:p w:rsidR="00550200" w:rsidRDefault="00550200" w:rsidP="00550200">
            <w:pPr>
              <w:pStyle w:val="Paragraphedeliste"/>
              <w:keepLines/>
              <w:numPr>
                <w:ilvl w:val="0"/>
                <w:numId w:val="1"/>
              </w:numPr>
              <w:spacing w:before="120" w:after="40"/>
              <w:ind w:left="1401" w:right="80" w:hanging="284"/>
              <w:rPr>
                <w:rFonts w:ascii="Trebuchet MS" w:eastAsia="Trebuchet MS" w:hAnsi="Trebuchet MS" w:cs="Trebuchet MS"/>
                <w:i/>
                <w:sz w:val="20"/>
                <w:lang w:val="fr-FR"/>
              </w:rPr>
            </w:pPr>
            <w:r w:rsidRPr="007A46FD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Méthodologie et description pertinente et détaillée de la demande jusqu’à la facturation pour les travaux  ou les interventions</w:t>
            </w:r>
          </w:p>
          <w:p w:rsidR="00550200" w:rsidRDefault="00550200" w:rsidP="00550200">
            <w:pPr>
              <w:pStyle w:val="Paragraphedeliste"/>
              <w:keepLines/>
              <w:spacing w:before="120" w:after="40"/>
              <w:ind w:left="1401" w:right="80"/>
              <w:rPr>
                <w:rFonts w:ascii="Trebuchet MS" w:eastAsia="Trebuchet MS" w:hAnsi="Trebuchet MS" w:cs="Trebuchet MS"/>
                <w:i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(</w:t>
            </w:r>
            <w:r w:rsidR="00FB2F07" w:rsidRPr="000A6065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(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modalités de </w:t>
            </w:r>
            <w:r w:rsidR="00FB2F07" w:rsidRPr="000A6065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prise en compte de la demande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 </w:t>
            </w:r>
            <w:r w:rsidR="00342101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de devis 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de la maitrise d’ouvrage</w:t>
            </w:r>
            <w:r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, suivi, mise en place, préparation, etc..) </w:t>
            </w:r>
          </w:p>
          <w:p w:rsidR="00426D0C" w:rsidRPr="00426D0C" w:rsidRDefault="00426D0C" w:rsidP="00B257C2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</w:tc>
      </w:tr>
      <w:tr w:rsidR="00426D0C" w:rsidRPr="00426D0C" w:rsidTr="00AB6B53">
        <w:trPr>
          <w:trHeight w:val="1656"/>
        </w:trPr>
        <w:tc>
          <w:tcPr>
            <w:tcW w:w="15946" w:type="dxa"/>
          </w:tcPr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AB6B53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AB6B53" w:rsidRPr="00426D0C" w:rsidRDefault="00AB6B53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Pr="00426D0C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D1723F" w:rsidRPr="00426D0C" w:rsidTr="000D52F4">
        <w:trPr>
          <w:trHeight w:val="449"/>
        </w:trPr>
        <w:tc>
          <w:tcPr>
            <w:tcW w:w="15946" w:type="dxa"/>
            <w:vAlign w:val="center"/>
          </w:tcPr>
          <w:p w:rsidR="00D1723F" w:rsidRPr="00D1723F" w:rsidRDefault="00D1723F" w:rsidP="00D1723F">
            <w:pPr>
              <w:jc w:val="center"/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</w:pPr>
            <w:r w:rsidRPr="00D1723F"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Mesures en faveur d’un engagement sociétal et environnemental dans le cadre du marché </w:t>
            </w:r>
            <w:r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 (tri des déchets, véhicules électriques, emploi de personnes en réinsertion…)</w:t>
            </w:r>
          </w:p>
        </w:tc>
      </w:tr>
      <w:tr w:rsidR="00D1723F" w:rsidRPr="00426D0C" w:rsidTr="000D52F4">
        <w:trPr>
          <w:trHeight w:val="1656"/>
        </w:trPr>
        <w:tc>
          <w:tcPr>
            <w:tcW w:w="15946" w:type="dxa"/>
          </w:tcPr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AB6B53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A92467" w:rsidRPr="00AB6B53" w:rsidRDefault="00A92467">
      <w:pPr>
        <w:rPr>
          <w:rFonts w:asciiTheme="minorHAnsi" w:hAnsiTheme="minorHAnsi" w:cstheme="minorHAnsi"/>
        </w:rPr>
      </w:pPr>
    </w:p>
    <w:sectPr w:rsidR="00A92467" w:rsidRPr="00AB6B53" w:rsidSect="009852D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2D" w:rsidRDefault="00E8322D" w:rsidP="00B257C2">
      <w:r>
        <w:separator/>
      </w:r>
    </w:p>
  </w:endnote>
  <w:endnote w:type="continuationSeparator" w:id="0">
    <w:p w:rsidR="00E8322D" w:rsidRDefault="00E8322D" w:rsidP="00B2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5495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B257C2" w:rsidRPr="00AB6B53" w:rsidRDefault="00B257C2">
        <w:pPr>
          <w:pStyle w:val="Pieddepage"/>
          <w:jc w:val="center"/>
          <w:rPr>
            <w:rFonts w:asciiTheme="minorHAnsi" w:hAnsiTheme="minorHAnsi" w:cstheme="minorHAnsi"/>
          </w:rPr>
        </w:pPr>
        <w:r w:rsidRPr="00AB6B53">
          <w:rPr>
            <w:rFonts w:asciiTheme="minorHAnsi" w:hAnsiTheme="minorHAnsi" w:cstheme="minorHAnsi"/>
          </w:rPr>
          <w:fldChar w:fldCharType="begin"/>
        </w:r>
        <w:r w:rsidRPr="00AB6B53">
          <w:rPr>
            <w:rFonts w:asciiTheme="minorHAnsi" w:hAnsiTheme="minorHAnsi" w:cstheme="minorHAnsi"/>
          </w:rPr>
          <w:instrText>PAGE   \* MERGEFORMAT</w:instrText>
        </w:r>
        <w:r w:rsidRPr="00AB6B53">
          <w:rPr>
            <w:rFonts w:asciiTheme="minorHAnsi" w:hAnsiTheme="minorHAnsi" w:cstheme="minorHAnsi"/>
          </w:rPr>
          <w:fldChar w:fldCharType="separate"/>
        </w:r>
        <w:r w:rsidR="00A2625C" w:rsidRPr="00A2625C">
          <w:rPr>
            <w:rFonts w:asciiTheme="minorHAnsi" w:hAnsiTheme="minorHAnsi" w:cstheme="minorHAnsi"/>
            <w:noProof/>
            <w:lang w:val="fr-FR"/>
          </w:rPr>
          <w:t>4</w:t>
        </w:r>
        <w:r w:rsidRPr="00AB6B53">
          <w:rPr>
            <w:rFonts w:asciiTheme="minorHAnsi" w:hAnsiTheme="minorHAnsi" w:cstheme="minorHAnsi"/>
          </w:rPr>
          <w:fldChar w:fldCharType="end"/>
        </w:r>
        <w:r w:rsidR="00AB6B53" w:rsidRPr="00AB6B53">
          <w:rPr>
            <w:rFonts w:asciiTheme="minorHAnsi" w:hAnsiTheme="minorHAnsi" w:cstheme="minorHAnsi"/>
          </w:rPr>
          <w:t>/</w:t>
        </w:r>
        <w:r w:rsidRPr="00AB6B53">
          <w:rPr>
            <w:rFonts w:asciiTheme="minorHAnsi" w:hAnsiTheme="minorHAnsi" w:cstheme="minorHAnsi"/>
          </w:rPr>
          <w:fldChar w:fldCharType="begin"/>
        </w:r>
        <w:r w:rsidRPr="00AB6B53">
          <w:rPr>
            <w:rFonts w:asciiTheme="minorHAnsi" w:hAnsiTheme="minorHAnsi" w:cstheme="minorHAnsi"/>
          </w:rPr>
          <w:instrText xml:space="preserve"> NUMPAGES   \* MERGEFORMAT </w:instrText>
        </w:r>
        <w:r w:rsidRPr="00AB6B53">
          <w:rPr>
            <w:rFonts w:asciiTheme="minorHAnsi" w:hAnsiTheme="minorHAnsi" w:cstheme="minorHAnsi"/>
          </w:rPr>
          <w:fldChar w:fldCharType="separate"/>
        </w:r>
        <w:r w:rsidR="00A2625C">
          <w:rPr>
            <w:rFonts w:asciiTheme="minorHAnsi" w:hAnsiTheme="minorHAnsi" w:cstheme="minorHAnsi"/>
            <w:noProof/>
          </w:rPr>
          <w:t>4</w:t>
        </w:r>
        <w:r w:rsidRPr="00AB6B53">
          <w:rPr>
            <w:rFonts w:asciiTheme="minorHAnsi" w:hAnsiTheme="minorHAnsi" w:cstheme="minorHAnsi"/>
          </w:rPr>
          <w:fldChar w:fldCharType="end"/>
        </w:r>
      </w:p>
    </w:sdtContent>
  </w:sdt>
  <w:p w:rsidR="003F6DBB" w:rsidRPr="00175DA4" w:rsidRDefault="003F6DBB" w:rsidP="003F6DBB">
    <w:pPr>
      <w:pStyle w:val="Pieddepage"/>
      <w:rPr>
        <w:rFonts w:asciiTheme="minorHAnsi" w:hAnsiTheme="minorHAnsi" w:cstheme="minorHAnsi"/>
        <w:sz w:val="18"/>
        <w:szCs w:val="18"/>
      </w:rPr>
    </w:pPr>
    <w:r w:rsidRPr="00175DA4">
      <w:rPr>
        <w:rFonts w:asciiTheme="minorHAnsi" w:hAnsiTheme="minorHAnsi" w:cstheme="minorHAnsi"/>
        <w:b/>
        <w:smallCaps/>
        <w:sz w:val="18"/>
        <w:szCs w:val="18"/>
        <w:lang w:val="fr-FR" w:eastAsia="fr-FR"/>
      </w:rPr>
      <w:t>CADRE DE REPONSE</w:t>
    </w:r>
    <w:r>
      <w:rPr>
        <w:rFonts w:asciiTheme="minorHAnsi" w:hAnsiTheme="minorHAnsi" w:cstheme="minorHAnsi"/>
        <w:b/>
        <w:smallCaps/>
        <w:sz w:val="18"/>
        <w:szCs w:val="18"/>
        <w:lang w:val="fr-FR" w:eastAsia="fr-FR"/>
      </w:rPr>
      <w:t xml:space="preserve"> </w:t>
    </w:r>
  </w:p>
  <w:p w:rsidR="00B257C2" w:rsidRPr="00AB6B53" w:rsidRDefault="00B257C2">
    <w:pPr>
      <w:pStyle w:val="Pieddepag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2D" w:rsidRDefault="00E8322D" w:rsidP="00B257C2">
      <w:r>
        <w:separator/>
      </w:r>
    </w:p>
  </w:footnote>
  <w:footnote w:type="continuationSeparator" w:id="0">
    <w:p w:rsidR="00E8322D" w:rsidRDefault="00E8322D" w:rsidP="00B25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2AFC"/>
    <w:multiLevelType w:val="hybridMultilevel"/>
    <w:tmpl w:val="5BF08B46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011047B"/>
    <w:multiLevelType w:val="hybridMultilevel"/>
    <w:tmpl w:val="9314F7C6"/>
    <w:lvl w:ilvl="0" w:tplc="EA6275BE">
      <w:start w:val="2"/>
      <w:numFmt w:val="bullet"/>
      <w:lvlText w:val="-"/>
      <w:lvlJc w:val="left"/>
      <w:pPr>
        <w:ind w:left="1052" w:hanging="360"/>
      </w:pPr>
      <w:rPr>
        <w:rFonts w:ascii="Trebuchet MS" w:eastAsia="Trebuchet MS" w:hAnsi="Trebuchet MS" w:cs="Trebuchet MS" w:hint="default"/>
        <w:b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" w15:restartNumberingAfterBreak="0">
    <w:nsid w:val="45FD433E"/>
    <w:multiLevelType w:val="hybridMultilevel"/>
    <w:tmpl w:val="13D069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84"/>
    <w:rsid w:val="000B7710"/>
    <w:rsid w:val="00187014"/>
    <w:rsid w:val="0025685B"/>
    <w:rsid w:val="003242D9"/>
    <w:rsid w:val="00342101"/>
    <w:rsid w:val="003F6DBB"/>
    <w:rsid w:val="00426D0C"/>
    <w:rsid w:val="004861C6"/>
    <w:rsid w:val="00550200"/>
    <w:rsid w:val="007C57BC"/>
    <w:rsid w:val="009852D8"/>
    <w:rsid w:val="00A2625C"/>
    <w:rsid w:val="00A86EA1"/>
    <w:rsid w:val="00A92467"/>
    <w:rsid w:val="00AB6B53"/>
    <w:rsid w:val="00B257C2"/>
    <w:rsid w:val="00B55484"/>
    <w:rsid w:val="00BE0CC7"/>
    <w:rsid w:val="00D10FF9"/>
    <w:rsid w:val="00D1723F"/>
    <w:rsid w:val="00E06AE9"/>
    <w:rsid w:val="00E8322D"/>
    <w:rsid w:val="00F23B1A"/>
    <w:rsid w:val="00F40350"/>
    <w:rsid w:val="00F91675"/>
    <w:rsid w:val="00FB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DC84FD0-26B1-4D33-BD88-A467E279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548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6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D0C"/>
    <w:rPr>
      <w:rFonts w:ascii="Tahoma" w:eastAsia="Times New Roman" w:hAnsi="Tahoma" w:cs="Tahoma"/>
      <w:sz w:val="16"/>
      <w:szCs w:val="16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257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57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257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57C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4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CECCHERINI PATRICK (CPAM BOUCHES-DU-RHONE)</dc:creator>
  <cp:lastModifiedBy>GULDUR SELIN (CPAM BAS-RHIN)</cp:lastModifiedBy>
  <cp:revision>18</cp:revision>
  <cp:lastPrinted>2026-02-11T09:19:00Z</cp:lastPrinted>
  <dcterms:created xsi:type="dcterms:W3CDTF">2022-07-01T13:18:00Z</dcterms:created>
  <dcterms:modified xsi:type="dcterms:W3CDTF">2026-02-11T09:20:00Z</dcterms:modified>
</cp:coreProperties>
</file>